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1699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  <w:r w:rsidRPr="00390429">
        <w:rPr>
          <w:rFonts w:ascii="ＭＳ 明朝" w:hAnsi="ＭＳ 明朝" w:hint="eastAsia"/>
          <w:spacing w:val="120"/>
          <w:fitText w:val="2300" w:id="-1793856512"/>
        </w:rPr>
        <w:t xml:space="preserve">　　第  </w:t>
      </w:r>
      <w:r w:rsidRPr="00390429">
        <w:rPr>
          <w:rFonts w:ascii="ＭＳ 明朝" w:hAnsi="ＭＳ 明朝" w:hint="eastAsia"/>
          <w:spacing w:val="22"/>
          <w:fitText w:val="2300" w:id="-1793856512"/>
        </w:rPr>
        <w:t>号</w:t>
      </w:r>
    </w:p>
    <w:p w14:paraId="4C32A9D9" w14:textId="77777777" w:rsidR="00B80C46" w:rsidRPr="00181C15" w:rsidRDefault="00B80C46" w:rsidP="00181C15">
      <w:pPr>
        <w:jc w:val="right"/>
      </w:pPr>
      <w:r>
        <w:rPr>
          <w:rFonts w:hint="eastAsia"/>
        </w:rPr>
        <w:t xml:space="preserve">                                                                 </w:t>
      </w:r>
      <w:r w:rsidRPr="00181C15">
        <w:rPr>
          <w:rFonts w:hint="eastAsia"/>
        </w:rPr>
        <w:t xml:space="preserve">  </w:t>
      </w:r>
      <w:r w:rsidR="00181C15">
        <w:rPr>
          <w:rFonts w:hint="eastAsia"/>
        </w:rPr>
        <w:t xml:space="preserve">令和　　</w:t>
      </w:r>
      <w:r w:rsidRPr="00181C15">
        <w:rPr>
          <w:rFonts w:hint="eastAsia"/>
        </w:rPr>
        <w:t xml:space="preserve">年　</w:t>
      </w:r>
      <w:r w:rsidR="00181C15">
        <w:rPr>
          <w:rFonts w:hint="eastAsia"/>
        </w:rPr>
        <w:t xml:space="preserve">　</w:t>
      </w:r>
      <w:r w:rsidRPr="00181C15">
        <w:rPr>
          <w:rFonts w:hint="eastAsia"/>
        </w:rPr>
        <w:t xml:space="preserve">月　</w:t>
      </w:r>
      <w:r w:rsidR="00181C15">
        <w:rPr>
          <w:rFonts w:hint="eastAsia"/>
        </w:rPr>
        <w:t xml:space="preserve">　</w:t>
      </w:r>
      <w:r w:rsidRPr="00181C15">
        <w:rPr>
          <w:rFonts w:hint="eastAsia"/>
        </w:rPr>
        <w:t>日</w:t>
      </w:r>
    </w:p>
    <w:p w14:paraId="4EAAC17F" w14:textId="77777777" w:rsidR="00B80C46" w:rsidRDefault="00B80C46" w:rsidP="00181C15">
      <w:pPr>
        <w:pStyle w:val="a3"/>
        <w:jc w:val="right"/>
        <w:rPr>
          <w:spacing w:val="0"/>
        </w:rPr>
      </w:pPr>
    </w:p>
    <w:p w14:paraId="07CE12E9" w14:textId="77777777" w:rsidR="00B80C46" w:rsidRDefault="00B80C46">
      <w:pPr>
        <w:pStyle w:val="a3"/>
        <w:rPr>
          <w:spacing w:val="0"/>
        </w:rPr>
      </w:pPr>
    </w:p>
    <w:p w14:paraId="07B82C18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長崎県教育委員会教育長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様</w:t>
      </w:r>
    </w:p>
    <w:p w14:paraId="3F805814" w14:textId="77777777" w:rsidR="00B80C46" w:rsidRDefault="00B80C46">
      <w:pPr>
        <w:pStyle w:val="a3"/>
        <w:rPr>
          <w:spacing w:val="0"/>
        </w:rPr>
      </w:pPr>
    </w:p>
    <w:p w14:paraId="39BFDC6B" w14:textId="77777777" w:rsidR="00B80C46" w:rsidRDefault="00B80C46">
      <w:pPr>
        <w:pStyle w:val="a3"/>
        <w:rPr>
          <w:spacing w:val="0"/>
        </w:rPr>
      </w:pPr>
    </w:p>
    <w:p w14:paraId="1077D6F5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0"/>
        </w:rPr>
        <w:t xml:space="preserve">  </w:t>
      </w:r>
    </w:p>
    <w:p w14:paraId="607E1F90" w14:textId="77777777" w:rsidR="00B80C46" w:rsidRDefault="00B80C46">
      <w:pPr>
        <w:pStyle w:val="a3"/>
        <w:rPr>
          <w:spacing w:val="0"/>
        </w:rPr>
      </w:pPr>
    </w:p>
    <w:p w14:paraId="618DB7BE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機関名</w:t>
      </w: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印</w:t>
      </w:r>
    </w:p>
    <w:p w14:paraId="14CEEB76" w14:textId="77777777" w:rsidR="00B80C46" w:rsidRDefault="00B80C46">
      <w:pPr>
        <w:pStyle w:val="a3"/>
        <w:rPr>
          <w:spacing w:val="0"/>
        </w:rPr>
      </w:pPr>
    </w:p>
    <w:p w14:paraId="612BD5DF" w14:textId="77777777" w:rsidR="00B80C46" w:rsidRDefault="00B80C46">
      <w:pPr>
        <w:pStyle w:val="a3"/>
        <w:rPr>
          <w:spacing w:val="0"/>
        </w:rPr>
      </w:pPr>
    </w:p>
    <w:p w14:paraId="69B8BB34" w14:textId="77777777" w:rsidR="00B80C46" w:rsidRDefault="00B80C46">
      <w:pPr>
        <w:pStyle w:val="a3"/>
        <w:rPr>
          <w:spacing w:val="0"/>
        </w:rPr>
      </w:pPr>
    </w:p>
    <w:p w14:paraId="6EF2A902" w14:textId="77777777" w:rsidR="00B80C46" w:rsidRDefault="00B80C4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埋蔵文化財発掘の〔　届出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〕について</w:t>
      </w:r>
    </w:p>
    <w:p w14:paraId="6E4A99E0" w14:textId="77777777" w:rsidR="00B80C46" w:rsidRDefault="00B80C46">
      <w:pPr>
        <w:pStyle w:val="a3"/>
        <w:rPr>
          <w:spacing w:val="0"/>
        </w:rPr>
      </w:pPr>
    </w:p>
    <w:p w14:paraId="3EFE12CC" w14:textId="77777777" w:rsidR="00B80C46" w:rsidRDefault="00B80C46">
      <w:pPr>
        <w:pStyle w:val="a3"/>
        <w:rPr>
          <w:spacing w:val="0"/>
        </w:rPr>
      </w:pPr>
    </w:p>
    <w:p w14:paraId="3423EFA8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周知の埋蔵文化財包蔵地において，土木工事等のための発掘を実施したいので，文化財保護法</w:t>
      </w:r>
    </w:p>
    <w:p w14:paraId="61ADC7D0" w14:textId="77777777" w:rsidR="00B80C46" w:rsidRDefault="00B80C46">
      <w:pPr>
        <w:pStyle w:val="a3"/>
        <w:rPr>
          <w:spacing w:val="0"/>
        </w:rPr>
      </w:pPr>
    </w:p>
    <w:p w14:paraId="62D750D9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（昭和25年法律第214号）〔　第93条第１項　・　第94条第１項　〕の規定により，別記１の事項に</w:t>
      </w:r>
    </w:p>
    <w:p w14:paraId="79459050" w14:textId="77777777" w:rsidR="00B80C46" w:rsidRDefault="00B80C46">
      <w:pPr>
        <w:pStyle w:val="a3"/>
        <w:rPr>
          <w:spacing w:val="0"/>
        </w:rPr>
      </w:pPr>
    </w:p>
    <w:p w14:paraId="7CBE3416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ついて，関係書類を添付し，別記２のとおり〔　届出　・　通知　〕します。</w:t>
      </w:r>
    </w:p>
    <w:p w14:paraId="27E126E8" w14:textId="77777777" w:rsidR="00B80C46" w:rsidRDefault="000D1047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 w:rsidR="00B80C46">
        <w:rPr>
          <w:rFonts w:ascii="ＭＳ 明朝" w:hAnsi="ＭＳ 明朝" w:hint="eastAsia"/>
        </w:rPr>
        <w:lastRenderedPageBreak/>
        <w:t>別</w:t>
      </w:r>
      <w:r w:rsidR="00B80C46">
        <w:rPr>
          <w:rFonts w:ascii="ＭＳ 明朝" w:hAnsi="ＭＳ 明朝" w:hint="eastAsia"/>
          <w:spacing w:val="0"/>
        </w:rPr>
        <w:t xml:space="preserve">  </w:t>
      </w:r>
      <w:r w:rsidR="00B80C46">
        <w:rPr>
          <w:rFonts w:ascii="ＭＳ 明朝" w:hAnsi="ＭＳ 明朝" w:hint="eastAsia"/>
        </w:rPr>
        <w:t>記</w:t>
      </w:r>
      <w:r w:rsidR="00B80C46">
        <w:rPr>
          <w:rFonts w:ascii="ＭＳ 明朝" w:hAnsi="ＭＳ 明朝" w:hint="eastAsia"/>
          <w:spacing w:val="0"/>
        </w:rPr>
        <w:t xml:space="preserve">  </w:t>
      </w:r>
      <w:r w:rsidR="00B80C46">
        <w:rPr>
          <w:rFonts w:ascii="ＭＳ 明朝" w:hAnsi="ＭＳ 明朝" w:hint="eastAsia"/>
        </w:rPr>
        <w:t>１</w:t>
      </w:r>
    </w:p>
    <w:p w14:paraId="039E4FF4" w14:textId="77777777" w:rsidR="00B80C46" w:rsidRDefault="00B80C46">
      <w:pPr>
        <w:pStyle w:val="a3"/>
        <w:rPr>
          <w:spacing w:val="0"/>
        </w:rPr>
      </w:pPr>
    </w:p>
    <w:p w14:paraId="6B6DE38F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１．土木工事等をしようとする土地の所在及び地番</w:t>
      </w:r>
    </w:p>
    <w:p w14:paraId="71BFCD52" w14:textId="77777777" w:rsidR="00B80C46" w:rsidRDefault="00B80C46">
      <w:pPr>
        <w:pStyle w:val="a3"/>
        <w:rPr>
          <w:spacing w:val="0"/>
        </w:rPr>
      </w:pPr>
    </w:p>
    <w:p w14:paraId="6634C40A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２．土木工事等をしようとする土地の面積</w:t>
      </w:r>
    </w:p>
    <w:p w14:paraId="11519A36" w14:textId="77777777" w:rsidR="00B80C46" w:rsidRDefault="00B80C46">
      <w:pPr>
        <w:pStyle w:val="a3"/>
        <w:rPr>
          <w:spacing w:val="0"/>
        </w:rPr>
      </w:pPr>
    </w:p>
    <w:p w14:paraId="0295D6A6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３．土木工事等をしようとする土地の所有者の氏名又は名称及び住所</w:t>
      </w:r>
    </w:p>
    <w:p w14:paraId="4958474A" w14:textId="77777777" w:rsidR="00B80C46" w:rsidRDefault="00B80C46">
      <w:pPr>
        <w:pStyle w:val="a3"/>
        <w:rPr>
          <w:spacing w:val="0"/>
        </w:rPr>
      </w:pPr>
    </w:p>
    <w:p w14:paraId="5AB3C96F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４．土木工事等をしようとする土地に係る遺跡の種類，員数及び名称並びに現状</w:t>
      </w:r>
    </w:p>
    <w:p w14:paraId="3E439937" w14:textId="77777777" w:rsidR="00B80C46" w:rsidRDefault="00B80C46">
      <w:pPr>
        <w:pStyle w:val="a3"/>
        <w:rPr>
          <w:spacing w:val="0"/>
        </w:rPr>
      </w:pPr>
    </w:p>
    <w:p w14:paraId="4259B06B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５．当該土木工事等の目的，計画及び方法の概要</w:t>
      </w:r>
    </w:p>
    <w:p w14:paraId="05D1BFC2" w14:textId="77777777" w:rsidR="00B80C46" w:rsidRDefault="00B80C46">
      <w:pPr>
        <w:pStyle w:val="a3"/>
        <w:rPr>
          <w:spacing w:val="0"/>
        </w:rPr>
      </w:pPr>
    </w:p>
    <w:p w14:paraId="5AB62282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６．当該土木工事等の主体となる者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＊届出</w:t>
      </w:r>
      <w:r>
        <w:rPr>
          <w:rFonts w:ascii="ＪＳ平成明朝体W3" w:eastAsia="ＪＳ平成明朝体W3" w:hAnsi="ＪＳ平成明朝体W3" w:cs="ＪＳ平成明朝体W3" w:hint="eastAsia"/>
        </w:rPr>
        <w:t>･</w:t>
      </w:r>
      <w:r>
        <w:rPr>
          <w:rFonts w:ascii="ＭＳ 明朝" w:hAnsi="ＭＳ 明朝" w:hint="eastAsia"/>
        </w:rPr>
        <w:t>通知を行う者と同一者で有ること</w:t>
      </w:r>
    </w:p>
    <w:p w14:paraId="1856B570" w14:textId="77777777" w:rsidR="00B80C46" w:rsidRDefault="00B80C46">
      <w:pPr>
        <w:pStyle w:val="a3"/>
        <w:rPr>
          <w:spacing w:val="0"/>
        </w:rPr>
      </w:pPr>
    </w:p>
    <w:p w14:paraId="517B45DB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７．当該土木工事等の施行担当責任者の氏名及び住所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＊未定の場合は，「未定」と記入すること</w:t>
      </w:r>
    </w:p>
    <w:p w14:paraId="0133B6EF" w14:textId="77777777" w:rsidR="00B80C46" w:rsidRDefault="00B80C46">
      <w:pPr>
        <w:pStyle w:val="a3"/>
        <w:rPr>
          <w:spacing w:val="0"/>
        </w:rPr>
      </w:pPr>
    </w:p>
    <w:p w14:paraId="37FD902B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８．当該土木工事等の着手の予定時期</w:t>
      </w:r>
    </w:p>
    <w:p w14:paraId="159094F2" w14:textId="77777777" w:rsidR="00B80C46" w:rsidRDefault="00B80C46">
      <w:pPr>
        <w:pStyle w:val="a3"/>
        <w:rPr>
          <w:spacing w:val="0"/>
        </w:rPr>
      </w:pPr>
    </w:p>
    <w:p w14:paraId="66AEC641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９．当該土木工事等の終了の予定時期</w:t>
      </w:r>
    </w:p>
    <w:p w14:paraId="59F88A3F" w14:textId="77777777" w:rsidR="00B80C46" w:rsidRDefault="00B80C46">
      <w:pPr>
        <w:pStyle w:val="a3"/>
        <w:rPr>
          <w:spacing w:val="0"/>
        </w:rPr>
      </w:pPr>
    </w:p>
    <w:p w14:paraId="2EDC7C89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10．その他参考となるべき事項</w:t>
      </w:r>
    </w:p>
    <w:p w14:paraId="5BA271F4" w14:textId="77777777" w:rsidR="00B80C46" w:rsidRDefault="00B80C46">
      <w:pPr>
        <w:pStyle w:val="a3"/>
        <w:rPr>
          <w:spacing w:val="0"/>
        </w:rPr>
      </w:pPr>
    </w:p>
    <w:p w14:paraId="01FA83D9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  <w:b/>
          <w:bCs/>
        </w:rPr>
        <w:t>添付書類</w:t>
      </w:r>
      <w:r>
        <w:rPr>
          <w:rFonts w:ascii="ＭＳ 明朝" w:hAnsi="ＭＳ 明朝" w:hint="eastAsia"/>
        </w:rPr>
        <w:t>】</w:t>
      </w:r>
    </w:p>
    <w:p w14:paraId="02A0C605" w14:textId="77777777" w:rsidR="00B80C46" w:rsidRDefault="00B80C46">
      <w:pPr>
        <w:pStyle w:val="a3"/>
        <w:rPr>
          <w:spacing w:val="0"/>
        </w:rPr>
      </w:pPr>
    </w:p>
    <w:p w14:paraId="6CD96B68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①土木工事等をしようとする土地及びその付近の地図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＊工事範囲内の遺跡の位置</w:t>
      </w:r>
      <w:r>
        <w:rPr>
          <w:rFonts w:ascii="ＪＳ平成明朝体W3" w:eastAsia="ＪＳ平成明朝体W3" w:hAnsi="ＪＳ平成明朝体W3" w:cs="ＪＳ平成明朝体W3" w:hint="eastAsia"/>
        </w:rPr>
        <w:t>･</w:t>
      </w:r>
      <w:r>
        <w:rPr>
          <w:rFonts w:ascii="ＭＳ 明朝" w:hAnsi="ＭＳ 明朝" w:hint="eastAsia"/>
        </w:rPr>
        <w:t>範囲を示すこと</w:t>
      </w:r>
    </w:p>
    <w:p w14:paraId="6BFA7174" w14:textId="77777777" w:rsidR="00B80C46" w:rsidRDefault="00B80C46">
      <w:pPr>
        <w:pStyle w:val="a3"/>
        <w:rPr>
          <w:spacing w:val="0"/>
        </w:rPr>
      </w:pPr>
    </w:p>
    <w:p w14:paraId="01DF7172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②当該土木工事等の概要を示す書類及び図面</w:t>
      </w:r>
    </w:p>
    <w:p w14:paraId="740FD117" w14:textId="77777777" w:rsidR="00B80C46" w:rsidRDefault="00B80C46">
      <w:pPr>
        <w:pStyle w:val="a3"/>
        <w:rPr>
          <w:spacing w:val="0"/>
        </w:rPr>
      </w:pPr>
    </w:p>
    <w:p w14:paraId="1DD565C8" w14:textId="77777777" w:rsidR="00B80C46" w:rsidRDefault="00B80C46">
      <w:pPr>
        <w:pStyle w:val="a3"/>
        <w:rPr>
          <w:spacing w:val="0"/>
        </w:rPr>
      </w:pPr>
    </w:p>
    <w:p w14:paraId="1EAE6EF8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  <w:b/>
          <w:bCs/>
        </w:rPr>
        <w:t>注意事項</w:t>
      </w:r>
      <w:r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１遺跡・１事業・１年度ごとに届出・通知すること。</w:t>
      </w:r>
    </w:p>
    <w:p w14:paraId="24E3D43F" w14:textId="77777777" w:rsidR="00B80C46" w:rsidRDefault="000D1047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 w:rsidR="00B80C46">
        <w:rPr>
          <w:rFonts w:ascii="ＭＳ 明朝" w:hAnsi="ＭＳ 明朝" w:hint="eastAsia"/>
        </w:rPr>
        <w:lastRenderedPageBreak/>
        <w:t>別</w:t>
      </w:r>
      <w:r w:rsidR="00B80C46">
        <w:rPr>
          <w:rFonts w:ascii="ＭＳ 明朝" w:hAnsi="ＭＳ 明朝" w:hint="eastAsia"/>
          <w:spacing w:val="0"/>
        </w:rPr>
        <w:t xml:space="preserve">  </w:t>
      </w:r>
      <w:r w:rsidR="00B80C46">
        <w:rPr>
          <w:rFonts w:ascii="ＭＳ 明朝" w:hAnsi="ＭＳ 明朝" w:hint="eastAsia"/>
        </w:rPr>
        <w:t>記</w:t>
      </w:r>
      <w:r w:rsidR="00B80C46">
        <w:rPr>
          <w:rFonts w:ascii="ＭＳ 明朝" w:hAnsi="ＭＳ 明朝" w:hint="eastAsia"/>
          <w:spacing w:val="0"/>
        </w:rPr>
        <w:t xml:space="preserve">  </w:t>
      </w:r>
      <w:r w:rsidR="00B80C46">
        <w:rPr>
          <w:rFonts w:ascii="ＭＳ 明朝" w:hAnsi="ＭＳ 明朝" w:hint="eastAsia"/>
        </w:rPr>
        <w:t>２</w:t>
      </w:r>
    </w:p>
    <w:p w14:paraId="5352388C" w14:textId="77777777" w:rsidR="00B80C46" w:rsidRDefault="00B80C46">
      <w:pPr>
        <w:pStyle w:val="a3"/>
        <w:rPr>
          <w:spacing w:val="0"/>
        </w:rPr>
      </w:pPr>
    </w:p>
    <w:p w14:paraId="14502D87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９３条　・　９４条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○で囲むこと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</w:p>
    <w:p w14:paraId="62EF3F46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64"/>
        <w:gridCol w:w="2444"/>
      </w:tblGrid>
      <w:tr w:rsidR="00B80C46" w14:paraId="788E12E4" w14:textId="77777777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5938" w14:textId="77777777" w:rsidR="00B80C46" w:rsidRDefault="00B80C46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県文書番号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   </w:t>
            </w:r>
            <w:r w:rsidR="004E0A80">
              <w:rPr>
                <w:rFonts w:ascii="ＭＳ 明朝" w:hAnsi="ＭＳ 明朝" w:hint="eastAsia"/>
                <w:lang w:eastAsia="zh-CN"/>
              </w:rPr>
              <w:t xml:space="preserve">　　教</w:t>
            </w:r>
            <w:r w:rsidR="00181C15">
              <w:rPr>
                <w:rFonts w:ascii="ＭＳ 明朝" w:hAnsi="ＭＳ 明朝" w:hint="eastAsia"/>
              </w:rPr>
              <w:t>埋</w:t>
            </w:r>
            <w:r>
              <w:rPr>
                <w:rFonts w:ascii="ＭＳ 明朝" w:hAnsi="ＭＳ 明朝" w:hint="eastAsia"/>
                <w:lang w:eastAsia="zh-CN"/>
              </w:rPr>
              <w:t>第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号　</w:t>
            </w:r>
            <w:r w:rsidR="00181C15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年　　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日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3E7A6554" w14:textId="77777777" w:rsidR="00B80C46" w:rsidRDefault="00B80C46">
            <w:pPr>
              <w:pStyle w:val="a3"/>
              <w:rPr>
                <w:spacing w:val="0"/>
                <w:lang w:eastAsia="zh-CN"/>
              </w:rPr>
            </w:pPr>
          </w:p>
        </w:tc>
      </w:tr>
    </w:tbl>
    <w:p w14:paraId="7D77AAB0" w14:textId="77777777" w:rsidR="00B80C46" w:rsidRDefault="00B80C46">
      <w:pPr>
        <w:pStyle w:val="a3"/>
        <w:rPr>
          <w:spacing w:val="0"/>
          <w:lang w:eastAsia="zh-CN"/>
        </w:rPr>
      </w:pPr>
    </w:p>
    <w:p w14:paraId="72DC177F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                                             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＊太線内は届出・通知者が記入。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2912"/>
        <w:gridCol w:w="832"/>
        <w:gridCol w:w="936"/>
        <w:gridCol w:w="728"/>
        <w:gridCol w:w="624"/>
        <w:gridCol w:w="1560"/>
      </w:tblGrid>
      <w:tr w:rsidR="00B80C46" w14:paraId="7CC6D345" w14:textId="77777777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07E6332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１．所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59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B0129D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長崎県</w:t>
            </w:r>
          </w:p>
        </w:tc>
      </w:tr>
      <w:tr w:rsidR="00B80C46" w14:paraId="0AFFC42D" w14:textId="77777777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A3F949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２．面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4774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84F033" w14:textId="77777777" w:rsidR="00B80C46" w:rsidRDefault="00B80C46">
            <w:pPr>
              <w:pStyle w:val="a3"/>
              <w:rPr>
                <w:spacing w:val="0"/>
              </w:rPr>
            </w:pPr>
          </w:p>
        </w:tc>
      </w:tr>
      <w:tr w:rsidR="00B80C46" w14:paraId="2C9E3E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159831" w14:textId="77777777" w:rsidR="00B80C46" w:rsidRDefault="00B80C46">
            <w:pPr>
              <w:pStyle w:val="a3"/>
              <w:spacing w:before="105" w:line="48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３．土地所有者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47C38DE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氏名等：</w:t>
            </w:r>
          </w:p>
        </w:tc>
      </w:tr>
      <w:tr w:rsidR="00B80C46" w14:paraId="63E3DC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DCE4BD1" w14:textId="77777777" w:rsidR="00B80C46" w:rsidRDefault="00B80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3F77CD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　所：</w:t>
            </w:r>
          </w:p>
        </w:tc>
      </w:tr>
      <w:tr w:rsidR="00B80C46" w14:paraId="11BDF41B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664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14:paraId="378A0DBE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４．遺跡の種類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63DF4B6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fitText w:val="200" w:id="-1793856510"/>
              </w:rPr>
              <w:t>ａ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遺物包含地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b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集落跡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c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貝塚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d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洞穴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5"/>
              </w:rPr>
              <w:t>･</w:t>
            </w:r>
            <w:r>
              <w:rPr>
                <w:rFonts w:ascii="ＭＳ 明朝" w:hAnsi="ＭＳ 明朝" w:hint="eastAsia"/>
                <w:spacing w:val="-5"/>
              </w:rPr>
              <w:t>岩陰　e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墳墓(石棺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5"/>
              </w:rPr>
              <w:t>･</w:t>
            </w:r>
            <w:r>
              <w:rPr>
                <w:rFonts w:ascii="ＭＳ 明朝" w:hAnsi="ＭＳ 明朝" w:hint="eastAsia"/>
                <w:spacing w:val="-5"/>
              </w:rPr>
              <w:t>甕棺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5"/>
              </w:rPr>
              <w:t>･</w:t>
            </w:r>
            <w:r>
              <w:rPr>
                <w:rFonts w:ascii="ＭＳ 明朝" w:hAnsi="ＭＳ 明朝" w:hint="eastAsia"/>
                <w:spacing w:val="-5"/>
              </w:rPr>
              <w:t>土壙墓)</w:t>
            </w:r>
          </w:p>
          <w:p w14:paraId="51E1B6EB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古墳　g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その他の墓(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)　h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条里跡　</w:t>
            </w:r>
            <w:proofErr w:type="spellStart"/>
            <w:r>
              <w:rPr>
                <w:rFonts w:ascii="ＭＳ 明朝" w:hAnsi="ＭＳ 明朝" w:hint="eastAsia"/>
              </w:rPr>
              <w:t>i</w:t>
            </w:r>
            <w:proofErr w:type="spellEnd"/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祭祀跡　j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官衙跡</w:t>
            </w:r>
          </w:p>
          <w:p w14:paraId="5B33362D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k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城館跡　l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社寺跡　m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屋敷跡　n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窯跡　o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その他の生産遺跡(　　　　　)</w:t>
            </w:r>
          </w:p>
          <w:p w14:paraId="56B25043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p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その他の遺跡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(　　　</w:t>
            </w:r>
            <w:r>
              <w:rPr>
                <w:rFonts w:ascii="ＭＳ 明朝" w:hAnsi="ＭＳ 明朝" w:hint="eastAsia"/>
                <w:spacing w:val="-4"/>
              </w:rPr>
              <w:t xml:space="preserve"> 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)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【該当するものを○で囲む】</w:t>
            </w:r>
          </w:p>
        </w:tc>
      </w:tr>
      <w:tr w:rsidR="00B80C46" w14:paraId="266688D6" w14:textId="77777777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664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14:paraId="3F4A7A83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遺跡の名称</w:t>
            </w:r>
          </w:p>
        </w:tc>
        <w:tc>
          <w:tcPr>
            <w:tcW w:w="540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74AD11A" w14:textId="77777777" w:rsidR="00B80C46" w:rsidRDefault="00B80C46">
            <w:pPr>
              <w:pStyle w:val="a3"/>
              <w:rPr>
                <w:spacing w:val="0"/>
              </w:rPr>
            </w:pPr>
          </w:p>
        </w:tc>
        <w:tc>
          <w:tcPr>
            <w:tcW w:w="62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C44A04B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員数</w:t>
            </w:r>
          </w:p>
        </w:tc>
        <w:tc>
          <w:tcPr>
            <w:tcW w:w="156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6FC652E2" w14:textId="77777777" w:rsidR="00B80C46" w:rsidRDefault="00B80C46">
            <w:pPr>
              <w:pStyle w:val="a3"/>
              <w:rPr>
                <w:spacing w:val="0"/>
              </w:rPr>
            </w:pPr>
          </w:p>
        </w:tc>
      </w:tr>
      <w:tr w:rsidR="00B80C46" w14:paraId="6C0611AD" w14:textId="77777777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1664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14:paraId="469C4066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遺跡の現状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735F6DE8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宅地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水田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c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畑地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d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山林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e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道路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荒蕪地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g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原野</w:t>
            </w:r>
          </w:p>
          <w:p w14:paraId="2F0849DB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h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(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-5"/>
              </w:rPr>
              <w:t>)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【該当するものを○で囲む】</w:t>
            </w:r>
          </w:p>
        </w:tc>
      </w:tr>
      <w:tr w:rsidR="00B80C46" w14:paraId="0101EEB0" w14:textId="77777777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FE0FFC0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遺跡の時代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C043CA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a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旧石器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縄文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弥生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d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古墳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e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奈良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平安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g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中世</w:t>
            </w:r>
          </w:p>
          <w:p w14:paraId="2BF56A76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h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近世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proofErr w:type="spellStart"/>
            <w:r>
              <w:rPr>
                <w:rFonts w:ascii="ＭＳ 明朝" w:hAnsi="ＭＳ 明朝" w:hint="eastAsia"/>
                <w:spacing w:val="-5"/>
              </w:rPr>
              <w:t>i</w:t>
            </w:r>
            <w:proofErr w:type="spellEnd"/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(　</w:t>
            </w:r>
            <w:r>
              <w:rPr>
                <w:rFonts w:ascii="ＭＳ 明朝" w:hAnsi="ＭＳ 明朝" w:hint="eastAsia"/>
                <w:spacing w:val="-4"/>
              </w:rPr>
              <w:t xml:space="preserve">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　　)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【該当するものを○で囲む】</w:t>
            </w:r>
          </w:p>
        </w:tc>
      </w:tr>
      <w:tr w:rsidR="00B80C46" w14:paraId="668BD39E" w14:textId="77777777">
        <w:tblPrEx>
          <w:tblCellMar>
            <w:top w:w="0" w:type="dxa"/>
            <w:bottom w:w="0" w:type="dxa"/>
          </w:tblCellMar>
        </w:tblPrEx>
        <w:trPr>
          <w:trHeight w:hRule="exact" w:val="2068"/>
        </w:trPr>
        <w:tc>
          <w:tcPr>
            <w:tcW w:w="1664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14:paraId="422E83CB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５．工事の目的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D82E2E2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a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道路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鉄道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空港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d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河川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港湾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ダム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g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学校建設</w:t>
            </w:r>
          </w:p>
          <w:p w14:paraId="7146B8C3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住宅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proofErr w:type="spellStart"/>
            <w:r>
              <w:rPr>
                <w:rFonts w:ascii="ＭＳ 明朝" w:hAnsi="ＭＳ 明朝" w:hint="eastAsia"/>
              </w:rPr>
              <w:t>i</w:t>
            </w:r>
            <w:proofErr w:type="spellEnd"/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個人住宅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j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工場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k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店舗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l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個人住宅兼工場または店舗</w:t>
            </w:r>
          </w:p>
          <w:p w14:paraId="412B07AD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その他建物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宅地造成　o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土地区画整理</w:t>
            </w:r>
          </w:p>
          <w:p w14:paraId="2AD254FC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p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公園造成　q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ゴルフ場　r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観光開発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s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ガス・電気・水道等</w:t>
            </w:r>
          </w:p>
          <w:p w14:paraId="621318EB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t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農業基盤整備事業(農道等を含む)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u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その他の農業関係事業(農道等を含む）</w:t>
            </w:r>
          </w:p>
          <w:p w14:paraId="11AFD341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v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土砂採取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w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その他開発(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)　x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自然崩壊</w:t>
            </w:r>
          </w:p>
          <w:p w14:paraId="21481CF6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="000F0E18">
              <w:rPr>
                <w:rFonts w:ascii="ＭＳ 明朝" w:hAnsi="ＭＳ 明朝" w:hint="eastAsia"/>
                <w:spacing w:val="-4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【該当するものを○で囲む】</w:t>
            </w:r>
          </w:p>
        </w:tc>
      </w:tr>
      <w:tr w:rsidR="00B80C46" w14:paraId="3317E976" w14:textId="77777777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D4254D4" w14:textId="77777777" w:rsidR="00B80C46" w:rsidRDefault="00B80C46">
            <w:pPr>
              <w:pStyle w:val="a3"/>
              <w:spacing w:before="105" w:line="48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工事の概要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BD093B" w14:textId="77777777" w:rsidR="00B80C46" w:rsidRDefault="00B80C46">
            <w:pPr>
              <w:pStyle w:val="a3"/>
              <w:rPr>
                <w:spacing w:val="0"/>
              </w:rPr>
            </w:pPr>
          </w:p>
        </w:tc>
      </w:tr>
      <w:tr w:rsidR="00B80C46" w14:paraId="1DC428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642338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６．工事主体者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17A7DC89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氏名等：</w:t>
            </w:r>
          </w:p>
        </w:tc>
      </w:tr>
      <w:tr w:rsidR="00B80C46" w14:paraId="24C49A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94AABC0" w14:textId="77777777" w:rsidR="00B80C46" w:rsidRDefault="00B80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ABAAD0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　所：</w:t>
            </w:r>
          </w:p>
        </w:tc>
      </w:tr>
      <w:tr w:rsidR="00B80C46" w14:paraId="46BB8F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6E794D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７．施行責任者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1A303706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　名：</w:t>
            </w:r>
          </w:p>
        </w:tc>
      </w:tr>
      <w:tr w:rsidR="00B80C46" w14:paraId="4A2D15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47F4B80" w14:textId="77777777" w:rsidR="00B80C46" w:rsidRDefault="00B80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2802C37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住　所：</w:t>
            </w:r>
          </w:p>
        </w:tc>
      </w:tr>
      <w:tr w:rsidR="00B80C46" w14:paraId="3D2BF7D4" w14:textId="77777777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8F0EC3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８．</w:t>
            </w:r>
            <w:r w:rsidRPr="00F3000F">
              <w:rPr>
                <w:rFonts w:ascii="ＭＳ 明朝" w:hAnsi="ＭＳ 明朝" w:hint="eastAsia"/>
                <w:spacing w:val="33"/>
                <w:fitText w:val="1040" w:id="-1793856509"/>
              </w:rPr>
              <w:t>着手時</w:t>
            </w:r>
            <w:r w:rsidRPr="00F3000F">
              <w:rPr>
                <w:rFonts w:ascii="ＭＳ 明朝" w:hAnsi="ＭＳ 明朝" w:hint="eastAsia"/>
                <w:spacing w:val="1"/>
                <w:fitText w:val="1040" w:id="-1793856509"/>
              </w:rPr>
              <w:t>期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2EE7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81C15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20226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９．</w:t>
            </w:r>
            <w:r w:rsidRPr="00F3000F">
              <w:rPr>
                <w:rFonts w:ascii="ＭＳ 明朝" w:hAnsi="ＭＳ 明朝" w:hint="eastAsia"/>
                <w:spacing w:val="33"/>
                <w:fitText w:val="1040" w:id="-1793856508"/>
              </w:rPr>
              <w:t>終了時</w:t>
            </w:r>
            <w:r w:rsidRPr="00F3000F">
              <w:rPr>
                <w:rFonts w:ascii="ＭＳ 明朝" w:hAnsi="ＭＳ 明朝" w:hint="eastAsia"/>
                <w:spacing w:val="1"/>
                <w:fitText w:val="1040" w:id="-1793856508"/>
              </w:rPr>
              <w:t>期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609486A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81C15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80C46" w14:paraId="0D4AAE10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CF5A61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10．備　　　考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CB1753" w14:textId="77777777" w:rsidR="00B80C46" w:rsidRDefault="00B80C46">
            <w:pPr>
              <w:pStyle w:val="a3"/>
              <w:rPr>
                <w:spacing w:val="0"/>
              </w:rPr>
            </w:pPr>
          </w:p>
        </w:tc>
      </w:tr>
    </w:tbl>
    <w:p w14:paraId="0504464D" w14:textId="77777777" w:rsidR="00B80C46" w:rsidRDefault="00B80C4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7488"/>
      </w:tblGrid>
      <w:tr w:rsidR="00B80C46" w14:paraId="136CFFB7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AB14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F3000F">
              <w:rPr>
                <w:rFonts w:ascii="ＭＳ 明朝" w:hAnsi="ＭＳ 明朝" w:hint="eastAsia"/>
                <w:spacing w:val="50"/>
                <w:fitText w:val="1140" w:id="-1793856507"/>
              </w:rPr>
              <w:t>指導事</w:t>
            </w:r>
            <w:r w:rsidRPr="00F3000F">
              <w:rPr>
                <w:rFonts w:ascii="ＭＳ 明朝" w:hAnsi="ＭＳ 明朝" w:hint="eastAsia"/>
                <w:spacing w:val="0"/>
                <w:fitText w:val="1140" w:id="-1793856507"/>
              </w:rPr>
              <w:t>項</w:t>
            </w:r>
          </w:p>
        </w:tc>
        <w:tc>
          <w:tcPr>
            <w:tcW w:w="7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4CD18" w14:textId="77777777" w:rsidR="00B80C46" w:rsidRDefault="00B80C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発掘調査　　工事立会　　慎重工事　　その他（　　　　　　　　　　　）</w:t>
            </w:r>
          </w:p>
        </w:tc>
      </w:tr>
      <w:tr w:rsidR="00B80C46" w14:paraId="6AF057BD" w14:textId="77777777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9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DBD5" w14:textId="77777777" w:rsidR="00B80C46" w:rsidRDefault="00B80C46">
            <w:pPr>
              <w:pStyle w:val="a3"/>
              <w:rPr>
                <w:spacing w:val="0"/>
              </w:rPr>
            </w:pPr>
          </w:p>
        </w:tc>
      </w:tr>
    </w:tbl>
    <w:p w14:paraId="2162D3F1" w14:textId="77777777" w:rsidR="00B80C46" w:rsidRPr="000F0E18" w:rsidRDefault="00B80C46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＊指導事項欄は県教育委員会で記入。</w:t>
      </w:r>
      <w:r>
        <w:rPr>
          <w:rFonts w:ascii="ＭＳ 明朝" w:hAnsi="ＭＳ 明朝" w:hint="eastAsia"/>
          <w:spacing w:val="0"/>
        </w:rPr>
        <w:t xml:space="preserve"> </w:t>
      </w:r>
    </w:p>
    <w:sectPr w:rsidR="00B80C46" w:rsidRPr="000F0E18" w:rsidSect="00B80C46">
      <w:headerReference w:type="default" r:id="rId6"/>
      <w:pgSz w:w="11906" w:h="16838"/>
      <w:pgMar w:top="1701" w:right="1134" w:bottom="170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604A" w14:textId="77777777" w:rsidR="005E7FFD" w:rsidRDefault="005E7FFD">
      <w:r>
        <w:separator/>
      </w:r>
    </w:p>
  </w:endnote>
  <w:endnote w:type="continuationSeparator" w:id="0">
    <w:p w14:paraId="384AEB5D" w14:textId="77777777" w:rsidR="005E7FFD" w:rsidRDefault="005E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3A18" w14:textId="77777777" w:rsidR="005E7FFD" w:rsidRDefault="005E7FFD">
      <w:r>
        <w:separator/>
      </w:r>
    </w:p>
  </w:footnote>
  <w:footnote w:type="continuationSeparator" w:id="0">
    <w:p w14:paraId="1FD5A5A8" w14:textId="77777777" w:rsidR="005E7FFD" w:rsidRDefault="005E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6B98" w14:textId="77777777" w:rsidR="00B80C46" w:rsidRDefault="00B80C46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  <w:sz w:val="16"/>
        <w:szCs w:val="16"/>
      </w:rPr>
      <w:t>様式第２号　法第９３条第１項・第９４条第１項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C46"/>
    <w:rsid w:val="000D1047"/>
    <w:rsid w:val="000F0E18"/>
    <w:rsid w:val="00181C15"/>
    <w:rsid w:val="00390429"/>
    <w:rsid w:val="004E0A80"/>
    <w:rsid w:val="005E7FFD"/>
    <w:rsid w:val="008E3D5A"/>
    <w:rsid w:val="00942C9C"/>
    <w:rsid w:val="00B80C46"/>
    <w:rsid w:val="00BE13E3"/>
    <w:rsid w:val="00F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BB1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D1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10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1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1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2024-01-29T01:41:00Z</dcterms:created>
  <dcterms:modified xsi:type="dcterms:W3CDTF">2024-01-29T01:41:00Z</dcterms:modified>
</cp:coreProperties>
</file>